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9955BA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9955BA">
              <w:rPr>
                <w:rFonts w:ascii="Arial" w:hAnsi="Arial" w:cs="Arial"/>
              </w:rPr>
              <w:t>21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C35D54">
              <w:rPr>
                <w:rFonts w:ascii="Arial" w:hAnsi="Arial" w:cs="Arial"/>
              </w:rPr>
              <w:t>апреля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9955B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</w:t>
            </w:r>
            <w:r w:rsidR="009955BA">
              <w:rPr>
                <w:rFonts w:ascii="Arial" w:hAnsi="Arial" w:cs="Arial"/>
                <w:b/>
              </w:rPr>
              <w:t>109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="006301FC">
        <w:rPr>
          <w:rFonts w:ascii="Arial" w:hAnsi="Arial" w:cs="Arial"/>
        </w:rPr>
        <w:t xml:space="preserve">в электронной форме </w:t>
      </w:r>
      <w:r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6301FC">
        <w:rPr>
          <w:rFonts w:ascii="Arial" w:hAnsi="Arial" w:cs="Arial"/>
          <w:b/>
        </w:rPr>
        <w:t>П</w:t>
      </w:r>
      <w:r w:rsidR="006301FC" w:rsidRPr="006301FC">
        <w:rPr>
          <w:rFonts w:ascii="Arial" w:hAnsi="Arial" w:cs="Arial"/>
          <w:b/>
        </w:rPr>
        <w:t xml:space="preserve">оставку и установку на автотранспортные средства </w:t>
      </w:r>
      <w:proofErr w:type="spellStart"/>
      <w:r w:rsidR="006301FC" w:rsidRPr="006301FC">
        <w:rPr>
          <w:rFonts w:ascii="Arial" w:hAnsi="Arial" w:cs="Arial"/>
          <w:b/>
        </w:rPr>
        <w:t>тахографов</w:t>
      </w:r>
      <w:proofErr w:type="spellEnd"/>
      <w:r w:rsidR="006301FC" w:rsidRPr="006301FC">
        <w:rPr>
          <w:rFonts w:ascii="Arial" w:hAnsi="Arial" w:cs="Arial"/>
          <w:b/>
        </w:rPr>
        <w:t xml:space="preserve"> с блоком СКЗИ</w:t>
      </w:r>
      <w:r w:rsidR="00C35D54">
        <w:rPr>
          <w:rFonts w:ascii="Arial" w:hAnsi="Arial" w:cs="Arial"/>
        </w:rPr>
        <w:t xml:space="preserve"> </w:t>
      </w:r>
      <w:r w:rsidR="00C35D54" w:rsidRPr="00E41B4B">
        <w:rPr>
          <w:rFonts w:ascii="Arial" w:hAnsi="Arial" w:cs="Arial"/>
        </w:rPr>
        <w:t xml:space="preserve">для нужд </w:t>
      </w:r>
      <w:r w:rsidR="00C35D54">
        <w:rPr>
          <w:rFonts w:ascii="Arial" w:hAnsi="Arial" w:cs="Arial"/>
        </w:rPr>
        <w:t>О</w:t>
      </w:r>
      <w:r w:rsidR="00C35D54" w:rsidRPr="00E41B4B">
        <w:rPr>
          <w:rFonts w:ascii="Arial" w:hAnsi="Arial" w:cs="Arial"/>
        </w:rPr>
        <w:t>АО «</w:t>
      </w:r>
      <w:proofErr w:type="spellStart"/>
      <w:r w:rsidR="00C35D54" w:rsidRPr="00E41B4B">
        <w:rPr>
          <w:rFonts w:ascii="Arial" w:hAnsi="Arial" w:cs="Arial"/>
        </w:rPr>
        <w:t>ПКС</w:t>
      </w:r>
      <w:r w:rsidR="00C35D54">
        <w:rPr>
          <w:rFonts w:ascii="Arial" w:hAnsi="Arial" w:cs="Arial"/>
        </w:rPr>
        <w:t>-Тепловые</w:t>
      </w:r>
      <w:proofErr w:type="spellEnd"/>
      <w:r w:rsidR="00C35D54">
        <w:rPr>
          <w:rFonts w:ascii="Arial" w:hAnsi="Arial" w:cs="Arial"/>
        </w:rPr>
        <w:t xml:space="preserve"> сети</w:t>
      </w:r>
      <w:r w:rsidR="00C35D54" w:rsidRPr="00E41B4B">
        <w:rPr>
          <w:rFonts w:ascii="Arial" w:hAnsi="Arial" w:cs="Arial"/>
        </w:rPr>
        <w:t>» в 201</w:t>
      </w:r>
      <w:r w:rsidR="00C35D54">
        <w:rPr>
          <w:rFonts w:ascii="Arial" w:hAnsi="Arial" w:cs="Arial"/>
        </w:rPr>
        <w:t>5</w:t>
      </w:r>
      <w:r w:rsidR="00A9619E" w:rsidRPr="00A9619E">
        <w:rPr>
          <w:rFonts w:ascii="Arial" w:hAnsi="Arial" w:cs="Arial"/>
        </w:rPr>
        <w:t xml:space="preserve"> </w:t>
      </w:r>
      <w:r w:rsidR="00D82527">
        <w:rPr>
          <w:rFonts w:ascii="Arial" w:hAnsi="Arial" w:cs="Arial"/>
        </w:rPr>
        <w:t>г.</w:t>
      </w:r>
      <w:r w:rsidR="00C35D54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35D54">
        <w:rPr>
          <w:rFonts w:ascii="Arial" w:hAnsi="Arial" w:cs="Arial"/>
        </w:rPr>
        <w:t xml:space="preserve">интернет-сайт системы электронных торгов </w:t>
      </w:r>
      <w:r w:rsidR="00C35D54" w:rsidRPr="00F05304">
        <w:rPr>
          <w:rFonts w:ascii="Arial" w:hAnsi="Arial" w:cs="Arial"/>
        </w:rPr>
        <w:t xml:space="preserve">B2B-Center </w:t>
      </w:r>
      <w:hyperlink r:id="rId8" w:history="1">
        <w:r w:rsidR="00C35D54" w:rsidRPr="00EC06D5">
          <w:rPr>
            <w:rStyle w:val="a8"/>
            <w:rFonts w:ascii="Arial" w:hAnsi="Arial" w:cs="Arial"/>
          </w:rPr>
          <w:t>http://www.b2b-center.ru/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846033">
        <w:rPr>
          <w:rFonts w:ascii="Arial" w:hAnsi="Arial" w:cs="Arial"/>
          <w:b/>
          <w:u w:val="single"/>
        </w:rPr>
        <w:t>08</w:t>
      </w:r>
      <w:r w:rsidR="004F3398" w:rsidRPr="00CB692F">
        <w:rPr>
          <w:rFonts w:ascii="Arial" w:hAnsi="Arial" w:cs="Arial"/>
          <w:b/>
          <w:u w:val="single"/>
        </w:rPr>
        <w:t xml:space="preserve"> </w:t>
      </w:r>
      <w:r w:rsidR="00846033">
        <w:rPr>
          <w:rFonts w:ascii="Arial" w:hAnsi="Arial" w:cs="Arial"/>
          <w:b/>
          <w:u w:val="single"/>
        </w:rPr>
        <w:t>мая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6301FC">
        <w:rPr>
          <w:rFonts w:ascii="Arial" w:hAnsi="Arial" w:cs="Arial"/>
        </w:rPr>
        <w:t xml:space="preserve"> г.</w:t>
      </w:r>
      <w:r w:rsidR="00D82527">
        <w:rPr>
          <w:rFonts w:ascii="Arial" w:hAnsi="Arial" w:cs="Arial"/>
        </w:rPr>
        <w:t>.</w:t>
      </w:r>
      <w:r w:rsidR="00B53B8F" w:rsidRPr="00A06F95">
        <w:rPr>
          <w:rFonts w:ascii="Arial" w:hAnsi="Arial" w:cs="Arial"/>
        </w:rPr>
        <w:t xml:space="preserve"> </w:t>
      </w:r>
      <w:r w:rsidR="006301FC"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6301FC">
        <w:rPr>
          <w:rFonts w:ascii="Arial" w:hAnsi="Arial" w:cs="Arial"/>
          <w:b/>
        </w:rPr>
        <w:t>П</w:t>
      </w:r>
      <w:r w:rsidR="006301FC" w:rsidRPr="006301FC">
        <w:rPr>
          <w:rFonts w:ascii="Arial" w:hAnsi="Arial" w:cs="Arial"/>
          <w:b/>
        </w:rPr>
        <w:t xml:space="preserve">оставку и установку на автотранспортные средства </w:t>
      </w:r>
      <w:proofErr w:type="spellStart"/>
      <w:r w:rsidR="006301FC" w:rsidRPr="006301FC">
        <w:rPr>
          <w:rFonts w:ascii="Arial" w:hAnsi="Arial" w:cs="Arial"/>
          <w:b/>
        </w:rPr>
        <w:t>тахографов</w:t>
      </w:r>
      <w:proofErr w:type="spellEnd"/>
      <w:r w:rsidR="006301FC" w:rsidRPr="006301FC">
        <w:rPr>
          <w:rFonts w:ascii="Arial" w:hAnsi="Arial" w:cs="Arial"/>
          <w:b/>
        </w:rPr>
        <w:t xml:space="preserve"> с блоком СКЗИ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 </w:t>
      </w:r>
      <w:r w:rsidRPr="00A06F95">
        <w:rPr>
          <w:rFonts w:ascii="Arial" w:hAnsi="Arial" w:cs="Arial"/>
        </w:rPr>
        <w:t xml:space="preserve"> </w:t>
      </w:r>
      <w:r w:rsidR="006301FC">
        <w:rPr>
          <w:rFonts w:ascii="Arial" w:hAnsi="Arial" w:cs="Arial"/>
          <w:b/>
          <w:sz w:val="22"/>
          <w:szCs w:val="22"/>
        </w:rPr>
        <w:t>110 000,00</w:t>
      </w:r>
      <w:r w:rsidR="00320D40">
        <w:rPr>
          <w:rFonts w:ascii="Arial" w:hAnsi="Arial" w:cs="Arial"/>
          <w:b/>
          <w:sz w:val="22"/>
          <w:szCs w:val="22"/>
        </w:rPr>
        <w:t xml:space="preserve">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</w:t>
      </w:r>
      <w:proofErr w:type="gramEnd"/>
      <w:r w:rsidR="003E4726" w:rsidRPr="00A06F95">
        <w:rPr>
          <w:rFonts w:ascii="Arial" w:hAnsi="Arial" w:cs="Arial"/>
          <w:color w:val="000000"/>
        </w:rPr>
        <w:t>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846033">
        <w:rPr>
          <w:rFonts w:ascii="Arial" w:hAnsi="Arial" w:cs="Arial"/>
        </w:rPr>
        <w:t>08</w:t>
      </w:r>
      <w:r w:rsidR="00C35D54">
        <w:rPr>
          <w:rFonts w:ascii="Arial" w:hAnsi="Arial" w:cs="Arial"/>
        </w:rPr>
        <w:t xml:space="preserve">  по </w:t>
      </w:r>
      <w:r w:rsidR="00846033">
        <w:rPr>
          <w:rFonts w:ascii="Arial" w:hAnsi="Arial" w:cs="Arial"/>
        </w:rPr>
        <w:t>20</w:t>
      </w:r>
      <w:r w:rsidR="00320D40">
        <w:rPr>
          <w:rFonts w:ascii="Arial" w:hAnsi="Arial" w:cs="Arial"/>
        </w:rPr>
        <w:t xml:space="preserve"> </w:t>
      </w:r>
      <w:r w:rsidR="00846033">
        <w:rPr>
          <w:rFonts w:ascii="Arial" w:hAnsi="Arial" w:cs="Arial"/>
        </w:rPr>
        <w:t>мая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46033">
        <w:rPr>
          <w:rFonts w:ascii="Arial" w:hAnsi="Arial" w:cs="Arial"/>
          <w:b/>
        </w:rPr>
        <w:t>20</w:t>
      </w:r>
      <w:r w:rsidR="004F3398" w:rsidRPr="007735E5">
        <w:rPr>
          <w:rFonts w:ascii="Arial" w:hAnsi="Arial" w:cs="Arial"/>
          <w:b/>
        </w:rPr>
        <w:t xml:space="preserve"> </w:t>
      </w:r>
      <w:r w:rsidR="00846033">
        <w:rPr>
          <w:rFonts w:ascii="Arial" w:hAnsi="Arial" w:cs="Arial"/>
          <w:b/>
        </w:rPr>
        <w:t>мая</w:t>
      </w:r>
      <w:r w:rsidR="00320D40">
        <w:rPr>
          <w:rFonts w:ascii="Arial" w:hAnsi="Arial" w:cs="Arial"/>
          <w:b/>
        </w:rPr>
        <w:t xml:space="preserve">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C35D54" w:rsidRDefault="00465646" w:rsidP="00B53B8F">
      <w:pPr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Старший диспетчер</w:t>
      </w:r>
      <w:r w:rsidR="00320D40" w:rsidRPr="00C35D54">
        <w:rPr>
          <w:rFonts w:ascii="Arial" w:hAnsi="Arial" w:cs="Arial"/>
          <w:color w:val="000000"/>
        </w:rPr>
        <w:t xml:space="preserve"> </w:t>
      </w:r>
      <w:r w:rsidR="007F2B3F" w:rsidRPr="00C35D54">
        <w:rPr>
          <w:rFonts w:ascii="Arial" w:hAnsi="Arial" w:cs="Arial"/>
          <w:color w:val="000000"/>
        </w:rPr>
        <w:t xml:space="preserve"> </w:t>
      </w:r>
      <w:r w:rsidR="00846033">
        <w:rPr>
          <w:rFonts w:ascii="Arial" w:hAnsi="Arial" w:cs="Arial"/>
          <w:color w:val="000000"/>
        </w:rPr>
        <w:t>Панкратьев Роман Владимирович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846033" w:rsidRPr="00846033">
        <w:rPr>
          <w:rFonts w:ascii="Arial" w:hAnsi="Arial" w:cs="Arial"/>
          <w:color w:val="000000"/>
        </w:rPr>
        <w:t>70-33-47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46033" w:rsidRDefault="00B53B8F" w:rsidP="00846033">
      <w:pPr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320D40">
        <w:rPr>
          <w:rFonts w:ascii="Arial" w:hAnsi="Arial" w:cs="Arial"/>
          <w:lang w:val="fr-FR"/>
        </w:rPr>
        <w:t>E-mail</w:t>
      </w:r>
      <w:r w:rsidRPr="00C35D54">
        <w:rPr>
          <w:rFonts w:ascii="Arial" w:hAnsi="Arial" w:cs="Arial"/>
          <w:lang w:val="fr-FR"/>
        </w:rPr>
        <w:t xml:space="preserve">: </w:t>
      </w:r>
      <w:hyperlink r:id="rId9" w:history="1">
        <w:r w:rsidR="00846033" w:rsidRPr="00846033">
          <w:rPr>
            <w:rFonts w:ascii="Helv" w:hAnsi="Helv" w:cs="Helv"/>
            <w:color w:val="000000"/>
            <w:sz w:val="18"/>
            <w:szCs w:val="18"/>
            <w:lang w:val="en-US"/>
          </w:rPr>
          <w:t xml:space="preserve"> </w:t>
        </w:r>
        <w:proofErr w:type="spellStart"/>
        <w:r w:rsidR="00846033" w:rsidRPr="00846033">
          <w:rPr>
            <w:rFonts w:ascii="Arial" w:hAnsi="Arial" w:cs="Arial"/>
            <w:color w:val="000000"/>
            <w:u w:val="single"/>
            <w:lang w:val="en-US"/>
          </w:rPr>
          <w:t>r.pankratjev</w:t>
        </w:r>
        <w:proofErr w:type="spellEnd"/>
        <w:r w:rsidR="00846033" w:rsidRPr="00846033">
          <w:rPr>
            <w:rStyle w:val="a8"/>
            <w:rFonts w:ascii="Arial" w:hAnsi="Arial" w:cs="Arial"/>
            <w:lang w:val="en-US"/>
          </w:rPr>
          <w:t xml:space="preserve"> </w:t>
        </w:r>
        <w:r w:rsidR="00C35D54" w:rsidRPr="00C35D54">
          <w:rPr>
            <w:rStyle w:val="a8"/>
            <w:rFonts w:ascii="Arial" w:hAnsi="Arial" w:cs="Arial"/>
            <w:lang w:val="en-US"/>
          </w:rPr>
          <w:t>@</w:t>
        </w:r>
        <w:proofErr w:type="spellStart"/>
        <w:r w:rsidR="00C35D54" w:rsidRPr="00C35D54">
          <w:rPr>
            <w:rStyle w:val="a8"/>
            <w:rFonts w:ascii="Arial" w:hAnsi="Arial" w:cs="Arial"/>
            <w:lang w:val="en-US"/>
          </w:rPr>
          <w:t>rks.karelia.ru</w:t>
        </w:r>
        <w:proofErr w:type="spellEnd"/>
      </w:hyperlink>
      <w:r w:rsidR="00C35D54" w:rsidRPr="00C35D54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44465" w:rsidRPr="00644465">
        <w:rPr>
          <w:rFonts w:asciiTheme="minorHAnsi" w:hAnsiTheme="minorHAnsi" w:cs="Helv"/>
          <w:color w:val="000000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5965FB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5965FB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5965FB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3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4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6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7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9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4F3398">
        <w:rPr>
          <w:rFonts w:ascii="Arial" w:hAnsi="Arial" w:cs="Arial"/>
        </w:rPr>
        <w:t>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4F3398">
        <w:rPr>
          <w:rFonts w:ascii="Arial" w:hAnsi="Arial" w:cs="Arial"/>
          <w:color w:val="000000"/>
        </w:rPr>
        <w:t>«</w:t>
      </w:r>
      <w:r w:rsidRPr="004F3398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4F3398">
        <w:rPr>
          <w:rFonts w:ascii="Arial" w:hAnsi="Arial" w:cs="Arial"/>
        </w:rPr>
        <w:t>ОТ</w:t>
      </w:r>
      <w:proofErr w:type="gramEnd"/>
      <w:r w:rsidRPr="004F3398">
        <w:rPr>
          <w:rFonts w:ascii="Arial" w:hAnsi="Arial" w:cs="Arial"/>
        </w:rPr>
        <w:t>»</w:t>
      </w:r>
    </w:p>
    <w:p w:rsidR="004F3398" w:rsidRPr="004F3398" w:rsidRDefault="004F3398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20D40" w:rsidRPr="00A06F95" w:rsidRDefault="00320D40" w:rsidP="004F3398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4F3398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A06F95">
              <w:rPr>
                <w:rFonts w:ascii="Arial" w:hAnsi="Arial" w:cs="Arial"/>
              </w:rPr>
              <w:lastRenderedPageBreak/>
              <w:t>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1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2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23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5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A06F95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7"/>
      <w:footerReference w:type="default" r:id="rId28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98" w:rsidRDefault="004F3398">
      <w:r>
        <w:separator/>
      </w:r>
    </w:p>
  </w:endnote>
  <w:endnote w:type="continuationSeparator" w:id="0">
    <w:p w:rsidR="004F3398" w:rsidRDefault="004F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4F3398" w:rsidRDefault="005965FB">
        <w:pPr>
          <w:pStyle w:val="a5"/>
          <w:jc w:val="right"/>
        </w:pPr>
        <w:fldSimple w:instr=" PAGE   \* MERGEFORMAT ">
          <w:r w:rsidR="00A9619E">
            <w:rPr>
              <w:noProof/>
            </w:rPr>
            <w:t>1</w:t>
          </w:r>
        </w:fldSimple>
      </w:p>
    </w:sdtContent>
  </w:sdt>
  <w:p w:rsidR="004F3398" w:rsidRDefault="004F3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98" w:rsidRDefault="004F3398">
      <w:r>
        <w:separator/>
      </w:r>
    </w:p>
  </w:footnote>
  <w:footnote w:type="continuationSeparator" w:id="0">
    <w:p w:rsidR="004F3398" w:rsidRDefault="004F3398">
      <w:r>
        <w:continuationSeparator/>
      </w:r>
    </w:p>
  </w:footnote>
  <w:footnote w:id="1">
    <w:p w:rsidR="004F3398" w:rsidRPr="004F1E67" w:rsidRDefault="004F3398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F3398" w:rsidRDefault="004F3398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98" w:rsidRDefault="004F3398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16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5646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398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890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5FB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1FC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465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063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4B0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033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AD4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B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9A8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19E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973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5D54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27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574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teplovyeseti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knaub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BFBD0-6364-43A4-93F1-3AAFBBF4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4194</Words>
  <Characters>29743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33870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55</cp:revision>
  <cp:lastPrinted>2010-11-22T10:26:00Z</cp:lastPrinted>
  <dcterms:created xsi:type="dcterms:W3CDTF">2014-01-22T08:55:00Z</dcterms:created>
  <dcterms:modified xsi:type="dcterms:W3CDTF">2015-04-21T08:20:00Z</dcterms:modified>
</cp:coreProperties>
</file>